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0" w:rsidRDefault="00DE73E2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Name: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Hour: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B38C0" w:rsidRDefault="00DE73E2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Girl Rising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 Video Questions</w:t>
      </w: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Sokha</w:t>
      </w:r>
      <w:proofErr w:type="spell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(Cambodia)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Describe what life is like for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Sokha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.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How many girls are currently not in school?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fr-FR"/>
        </w:rPr>
        <w:t>Wadley</w:t>
      </w:r>
      <w:proofErr w:type="spell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fr-FR"/>
        </w:rPr>
        <w:t xml:space="preserve"> (</w:t>
      </w:r>
      <w:proofErr w:type="spell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fr-FR"/>
        </w:rPr>
        <w:t>Haiti</w:t>
      </w:r>
      <w:proofErr w:type="spell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fr-FR"/>
        </w:rPr>
        <w:t>)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What happened to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Shelda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father?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type of natural disaster affected Haiti?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Why 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is Wadley not able to return to school?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happened when Wadley tried to go to the tent school the second time?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are the benefits of girls attending school?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percentage of human trafficking victims are female?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pt-PT"/>
        </w:rPr>
        <w:t>Suma (Nepal)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How old was Suma wh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en she </w:t>
      </w:r>
      <w:proofErr w:type="gram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was first bonded</w:t>
      </w:r>
      <w:proofErr w:type="gram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to a master?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were her responsibilities?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did Suma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s master and his family call her?  How </w:t>
      </w:r>
      <w:proofErr w:type="gram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was she treated</w:t>
      </w:r>
      <w:proofErr w:type="gram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How did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Bimal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Sir change Suma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 life?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How did Suma become free?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What percentage of AIDS victims in Sub-Saharan 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Africa are girls?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Yasmin (Egypt</w:t>
      </w:r>
      <w:proofErr w:type="gram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)</w:t>
      </w: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:</w:t>
      </w:r>
      <w:proofErr w:type="gram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skip story</w:t>
      </w:r>
    </w:p>
    <w:p w:rsidR="00DB38C0" w:rsidRDefault="00DE73E2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How many girls under 18 will be married this year?</w:t>
      </w:r>
    </w:p>
    <w:p w:rsidR="00DB38C0" w:rsidRDefault="00DB38C0">
      <w:pPr>
        <w:pStyle w:val="ListParagraph"/>
        <w:spacing w:line="360" w:lineRule="auto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Azmera</w:t>
      </w:r>
      <w:proofErr w:type="spell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(Ethiopia</w:t>
      </w:r>
      <w:proofErr w:type="gram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) :</w:t>
      </w:r>
      <w:proofErr w:type="gram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skip story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is the number one cause of death of girls ages 15-19?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Ruksana</w:t>
      </w:r>
      <w:proofErr w:type="spellEnd"/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 (India)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Why does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Ruksana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get in trouble in her math class?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How does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Ruksana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father react when she gets home from school?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Why does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Ruksana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mother want to return to their village?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What did the police do to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Ruksana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home?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sv-SE"/>
        </w:rPr>
        <w:t>Senna (Peru)</w:t>
      </w: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: skip story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does a year of education mean for a country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 wealth?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  <w:lang w:val="it-IT"/>
        </w:rPr>
        <w:t>Mariama (Sierra Leone)</w:t>
      </w: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lastRenderedPageBreak/>
        <w:t xml:space="preserve">Why did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Mariama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’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s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uncle marry her mother?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What is the 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“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biggest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” </w:t>
      </w: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thing in Sierra Leone?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What made Papa agree to let </w:t>
      </w:r>
      <w:proofErr w:type="spellStart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Mariama</w:t>
      </w:r>
      <w:proofErr w:type="spellEnd"/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 xml:space="preserve"> continue with her radio show?</w:t>
      </w:r>
    </w:p>
    <w:p w:rsidR="00DB38C0" w:rsidRDefault="00DB38C0">
      <w:pPr>
        <w:pStyle w:val="ListParagraph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color w:val="252525"/>
          <w:sz w:val="24"/>
          <w:szCs w:val="24"/>
          <w:u w:color="252525"/>
          <w:shd w:val="clear" w:color="auto" w:fill="FFFFFF"/>
        </w:rPr>
        <w:t>What changes when a girl in the developing world gets an education?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color w:val="252525"/>
          <w:sz w:val="24"/>
          <w:szCs w:val="24"/>
          <w:u w:color="252525"/>
          <w:shd w:val="clear" w:color="auto" w:fill="FFFFFF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 xml:space="preserve">Amina </w:t>
      </w: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(Afghanistan)</w:t>
      </w: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</w:t>
      </w:r>
      <w:proofErr w:type="gramStart"/>
      <w:r>
        <w:rPr>
          <w:rFonts w:ascii="Arial" w:hAnsi="Arial"/>
          <w:sz w:val="24"/>
          <w:szCs w:val="24"/>
        </w:rPr>
        <w:t>is Amina not allowed</w:t>
      </w:r>
      <w:proofErr w:type="gramEnd"/>
      <w:r>
        <w:rPr>
          <w:rFonts w:ascii="Arial" w:hAnsi="Arial"/>
          <w:sz w:val="24"/>
          <w:szCs w:val="24"/>
        </w:rPr>
        <w:t xml:space="preserve"> to show her face?</w:t>
      </w:r>
    </w:p>
    <w:p w:rsidR="00DB38C0" w:rsidRDefault="00DB38C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were Amina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responsibilities in her household?</w:t>
      </w:r>
    </w:p>
    <w:p w:rsidR="00DB38C0" w:rsidRDefault="00DB38C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Why was Amina married at age 11?</w:t>
      </w:r>
    </w:p>
    <w:p w:rsidR="00DB38C0" w:rsidRDefault="00DB38C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of the things that happen to girls who try to fight back against the way things are in Afghanist</w:t>
      </w:r>
      <w:r>
        <w:rPr>
          <w:rFonts w:ascii="Arial" w:hAnsi="Arial"/>
          <w:sz w:val="24"/>
          <w:szCs w:val="24"/>
        </w:rPr>
        <w:t>an?</w:t>
      </w:r>
    </w:p>
    <w:p w:rsidR="00DB38C0" w:rsidRDefault="00DB38C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Educating </w:t>
      </w:r>
      <w:proofErr w:type="gramStart"/>
      <w:r>
        <w:rPr>
          <w:rFonts w:ascii="Arial" w:hAnsi="Arial"/>
          <w:sz w:val="24"/>
          <w:szCs w:val="24"/>
        </w:rPr>
        <w:t>girls</w:t>
      </w:r>
      <w:proofErr w:type="gramEnd"/>
      <w:r>
        <w:rPr>
          <w:rFonts w:ascii="Arial" w:hAnsi="Arial"/>
          <w:sz w:val="24"/>
          <w:szCs w:val="24"/>
        </w:rPr>
        <w:t xml:space="preserve"> ________________________.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Body"/>
        <w:rPr>
          <w:rFonts w:ascii="Arial" w:eastAsia="Arial" w:hAnsi="Arial" w:cs="Arial"/>
          <w:b/>
          <w:bCs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Arial" w:hAnsi="Arial"/>
          <w:b/>
          <w:bCs/>
          <w:color w:val="252525"/>
          <w:sz w:val="24"/>
          <w:szCs w:val="24"/>
          <w:u w:color="252525"/>
          <w:shd w:val="clear" w:color="auto" w:fill="FFFFFF"/>
        </w:rPr>
        <w:t>REFLECTION:</w:t>
      </w: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Which story resonated most deeply with you? Why? 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might education change the future for these girls and for their families? 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 xml:space="preserve"> been said that educating girls is not only the </w:t>
      </w:r>
      <w:r>
        <w:rPr>
          <w:rFonts w:ascii="Arial" w:hAnsi="Arial"/>
          <w:sz w:val="24"/>
          <w:szCs w:val="24"/>
        </w:rPr>
        <w:t>right thing to do, 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the smart thing to do. How would you show those in power that it is in their best interest to educate girls? </w:t>
      </w: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B38C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DB38C0" w:rsidRDefault="00DE73E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Has anything you learned in the film changed the way you think about your own community? Your country? How?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DB38C0" w:rsidRDefault="00DE73E2">
      <w:pPr>
        <w:pStyle w:val="Default"/>
        <w:tabs>
          <w:tab w:val="left" w:pos="220"/>
          <w:tab w:val="left" w:pos="720"/>
        </w:tabs>
        <w:spacing w:after="240"/>
        <w:ind w:left="720" w:hanging="720"/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DB38C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E2" w:rsidRDefault="00DE73E2">
      <w:r>
        <w:separator/>
      </w:r>
    </w:p>
  </w:endnote>
  <w:endnote w:type="continuationSeparator" w:id="0">
    <w:p w:rsidR="00DE73E2" w:rsidRDefault="00D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C0" w:rsidRDefault="00DB38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E2" w:rsidRDefault="00DE73E2">
      <w:r>
        <w:separator/>
      </w:r>
    </w:p>
  </w:footnote>
  <w:footnote w:type="continuationSeparator" w:id="0">
    <w:p w:rsidR="00DE73E2" w:rsidRDefault="00D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C0" w:rsidRDefault="00DB38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4E1"/>
    <w:multiLevelType w:val="hybridMultilevel"/>
    <w:tmpl w:val="CB0E61D8"/>
    <w:styleLink w:val="ImportedStyle1"/>
    <w:lvl w:ilvl="0" w:tplc="1A382A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42498">
      <w:start w:val="1"/>
      <w:numFmt w:val="lowerLetter"/>
      <w:lvlText w:val="%2."/>
      <w:lvlJc w:val="left"/>
      <w:pPr>
        <w:ind w:left="14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6739C">
      <w:start w:val="1"/>
      <w:numFmt w:val="lowerRoman"/>
      <w:lvlText w:val="%3."/>
      <w:lvlJc w:val="left"/>
      <w:pPr>
        <w:ind w:left="219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061F0">
      <w:start w:val="1"/>
      <w:numFmt w:val="decimal"/>
      <w:lvlText w:val="%4."/>
      <w:lvlJc w:val="left"/>
      <w:pPr>
        <w:ind w:left="29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BE7862">
      <w:start w:val="1"/>
      <w:numFmt w:val="lowerLetter"/>
      <w:lvlText w:val="%5."/>
      <w:lvlJc w:val="left"/>
      <w:pPr>
        <w:ind w:left="36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EF664">
      <w:start w:val="1"/>
      <w:numFmt w:val="lowerRoman"/>
      <w:lvlText w:val="%6."/>
      <w:lvlJc w:val="left"/>
      <w:pPr>
        <w:ind w:left="435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45540">
      <w:start w:val="1"/>
      <w:numFmt w:val="decimal"/>
      <w:lvlText w:val="%7."/>
      <w:lvlJc w:val="left"/>
      <w:pPr>
        <w:ind w:left="50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6CDA6">
      <w:start w:val="1"/>
      <w:numFmt w:val="lowerLetter"/>
      <w:lvlText w:val="%8."/>
      <w:lvlJc w:val="left"/>
      <w:pPr>
        <w:ind w:left="5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E33EA">
      <w:start w:val="1"/>
      <w:numFmt w:val="lowerRoman"/>
      <w:lvlText w:val="%9."/>
      <w:lvlJc w:val="left"/>
      <w:pPr>
        <w:ind w:left="651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843C5A"/>
    <w:multiLevelType w:val="hybridMultilevel"/>
    <w:tmpl w:val="CB0E61D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9E2C5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A26EC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A25366">
        <w:start w:val="1"/>
        <w:numFmt w:val="lowerRoman"/>
        <w:lvlText w:val="%3."/>
        <w:lvlJc w:val="left"/>
        <w:pPr>
          <w:ind w:left="2185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432E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24E150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CE1AA">
        <w:start w:val="1"/>
        <w:numFmt w:val="lowerRoman"/>
        <w:lvlText w:val="%6."/>
        <w:lvlJc w:val="left"/>
        <w:pPr>
          <w:ind w:left="4345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ECD1BA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B62786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6409E">
        <w:start w:val="1"/>
        <w:numFmt w:val="lowerRoman"/>
        <w:lvlText w:val="%9."/>
        <w:lvlJc w:val="left"/>
        <w:pPr>
          <w:ind w:left="6505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0"/>
    <w:rsid w:val="00DB38C0"/>
    <w:rsid w:val="00DE73E2"/>
    <w:rsid w:val="00F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39221-6498-4409-A84C-A00F4B3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Byrd, Ashley</dc:creator>
  <cp:lastModifiedBy>Byrd, Ashley</cp:lastModifiedBy>
  <cp:revision>2</cp:revision>
  <dcterms:created xsi:type="dcterms:W3CDTF">2017-03-09T12:57:00Z</dcterms:created>
  <dcterms:modified xsi:type="dcterms:W3CDTF">2017-03-09T12:57:00Z</dcterms:modified>
</cp:coreProperties>
</file>