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75" w:rsidRDefault="00FA094C">
      <w:pPr>
        <w:pStyle w:val="Normal1"/>
      </w:pPr>
      <w:r>
        <w:fldChar w:fldCharType="begin"/>
      </w:r>
      <w:r>
        <w:instrText xml:space="preserve"> HYPERLINK "https://www.youtube.com/watch?v=rxF0t-SMEXA" \h </w:instrText>
      </w:r>
      <w:r>
        <w:fldChar w:fldCharType="separate"/>
      </w:r>
      <w:r w:rsidR="00E84483">
        <w:rPr>
          <w:color w:val="1155CC"/>
          <w:u w:val="single"/>
        </w:rPr>
        <w:t>https://www.youtube.com/watch?v=rxF0t-SMEXA</w:t>
      </w:r>
      <w:r>
        <w:rPr>
          <w:color w:val="1155CC"/>
          <w:u w:val="single"/>
        </w:rPr>
        <w:fldChar w:fldCharType="end"/>
      </w:r>
      <w:r w:rsidR="00E84483">
        <w:t xml:space="preserve"> </w:t>
      </w:r>
    </w:p>
    <w:p w:rsidR="00AD0475" w:rsidRDefault="00E84483">
      <w:pPr>
        <w:pStyle w:val="Normal1"/>
      </w:pPr>
      <w:r>
        <w:t>Watch the following YouTube clip and answer the questions that follow:</w:t>
      </w:r>
    </w:p>
    <w:p w:rsidR="00AD0475" w:rsidRDefault="00AD0475">
      <w:pPr>
        <w:pStyle w:val="Normal1"/>
      </w:pPr>
    </w:p>
    <w:p w:rsidR="00AD0475" w:rsidRDefault="00E84483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rFonts w:ascii="Roboto" w:eastAsia="Roboto" w:hAnsi="Roboto" w:cs="Roboto"/>
          <w:b/>
          <w:sz w:val="30"/>
          <w:szCs w:val="30"/>
          <w:highlight w:val="white"/>
        </w:rPr>
      </w:pPr>
      <w:bookmarkStart w:id="0" w:name="_o7796pt666t3" w:colFirst="0" w:colLast="0"/>
      <w:bookmarkEnd w:id="0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Between Borders: American Migrant Crisis </w:t>
      </w:r>
    </w:p>
    <w:p w:rsidR="00AD0475" w:rsidRDefault="00E84483">
      <w:pPr>
        <w:pStyle w:val="Normal1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Why are so many young teenagers leaving Honduras for the United States?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the risks involved in this journey?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daily life like for the average teenager in Honduras?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is Mexico trying to stop illegal immigration coming into their country?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can you use this information to help you formulate your argument for our Socratic Seminar?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FA094C">
      <w:pPr>
        <w:pStyle w:val="Normal1"/>
        <w:rPr>
          <w:sz w:val="28"/>
          <w:szCs w:val="28"/>
        </w:rPr>
      </w:pPr>
      <w:hyperlink r:id="rId7">
        <w:r w:rsidR="00E84483">
          <w:rPr>
            <w:color w:val="1155CC"/>
            <w:sz w:val="28"/>
            <w:szCs w:val="28"/>
            <w:u w:val="single"/>
          </w:rPr>
          <w:t>https://www.youtube.com/watch?v=i8T9651KKag</w:t>
        </w:r>
      </w:hyperlink>
    </w:p>
    <w:p w:rsidR="00AD0475" w:rsidRDefault="00E84483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rFonts w:ascii="Roboto" w:eastAsia="Roboto" w:hAnsi="Roboto" w:cs="Roboto"/>
          <w:sz w:val="24"/>
          <w:szCs w:val="24"/>
          <w:highlight w:val="white"/>
        </w:rPr>
      </w:pPr>
      <w:bookmarkStart w:id="1" w:name="_y5qa6f5vd731" w:colFirst="0" w:colLast="0"/>
      <w:bookmarkEnd w:id="1"/>
      <w:r>
        <w:rPr>
          <w:rFonts w:ascii="Roboto" w:eastAsia="Roboto" w:hAnsi="Roboto" w:cs="Roboto"/>
          <w:sz w:val="24"/>
          <w:szCs w:val="24"/>
          <w:highlight w:val="white"/>
        </w:rPr>
        <w:t>Watch the following YouTube clip and answer the questions that follow:</w:t>
      </w:r>
    </w:p>
    <w:p w:rsidR="00AD0475" w:rsidRDefault="00AD0475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rFonts w:ascii="Roboto" w:eastAsia="Roboto" w:hAnsi="Roboto" w:cs="Roboto"/>
          <w:b/>
          <w:sz w:val="30"/>
          <w:szCs w:val="30"/>
          <w:highlight w:val="white"/>
        </w:rPr>
      </w:pPr>
      <w:bookmarkStart w:id="2" w:name="_f25i6n1nln1h" w:colFirst="0" w:colLast="0"/>
      <w:bookmarkEnd w:id="2"/>
    </w:p>
    <w:p w:rsidR="00AD0475" w:rsidRDefault="00E84483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sz w:val="28"/>
          <w:szCs w:val="28"/>
        </w:rPr>
      </w:pPr>
      <w:bookmarkStart w:id="3" w:name="_htsz59hz6lyt" w:colFirst="0" w:colLast="0"/>
      <w:bookmarkEnd w:id="3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How Hard Is It </w:t>
      </w:r>
      <w:proofErr w:type="gramStart"/>
      <w:r>
        <w:rPr>
          <w:rFonts w:ascii="Roboto" w:eastAsia="Roboto" w:hAnsi="Roboto" w:cs="Roboto"/>
          <w:b/>
          <w:sz w:val="30"/>
          <w:szCs w:val="30"/>
          <w:highlight w:val="white"/>
        </w:rPr>
        <w:t>To Legally Enter</w:t>
      </w:r>
      <w:proofErr w:type="gramEnd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 The U.S.?</w:t>
      </w:r>
    </w:p>
    <w:p w:rsidR="00AD0475" w:rsidRDefault="00E8448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were some former immigration restrictions that targeted specific </w:t>
      </w:r>
      <w:proofErr w:type="gramStart"/>
      <w:r>
        <w:rPr>
          <w:sz w:val="28"/>
          <w:szCs w:val="28"/>
        </w:rPr>
        <w:t>ethnic</w:t>
      </w:r>
      <w:proofErr w:type="gramEnd"/>
      <w:r>
        <w:rPr>
          <w:sz w:val="28"/>
          <w:szCs w:val="28"/>
        </w:rPr>
        <w:t>, religious, or other types of peoples?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do certain countries get preferential treatment over other nations when visas </w:t>
      </w:r>
      <w:proofErr w:type="gramStart"/>
      <w:r>
        <w:rPr>
          <w:sz w:val="28"/>
          <w:szCs w:val="28"/>
        </w:rPr>
        <w:t>are issued</w:t>
      </w:r>
      <w:proofErr w:type="gramEnd"/>
      <w:r>
        <w:rPr>
          <w:sz w:val="28"/>
          <w:szCs w:val="28"/>
        </w:rPr>
        <w:t xml:space="preserve"> for immigration purposes?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are some special circumstances that could keep someone from </w:t>
      </w:r>
      <w:proofErr w:type="gramStart"/>
      <w:r>
        <w:rPr>
          <w:sz w:val="28"/>
          <w:szCs w:val="28"/>
        </w:rPr>
        <w:t>being issued</w:t>
      </w:r>
      <w:proofErr w:type="gramEnd"/>
      <w:r>
        <w:rPr>
          <w:sz w:val="28"/>
          <w:szCs w:val="28"/>
        </w:rPr>
        <w:t xml:space="preserve"> a visa to immigrate to the United States?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hard is it </w:t>
      </w:r>
      <w:proofErr w:type="gramStart"/>
      <w:r>
        <w:rPr>
          <w:sz w:val="28"/>
          <w:szCs w:val="28"/>
        </w:rPr>
        <w:t>to legally enter</w:t>
      </w:r>
      <w:proofErr w:type="gramEnd"/>
      <w:r>
        <w:rPr>
          <w:sz w:val="28"/>
          <w:szCs w:val="28"/>
        </w:rPr>
        <w:t xml:space="preserve"> the United States?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can you use this information to help you formulate your argument for our Socratic Seminar?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FA094C">
      <w:pPr>
        <w:pStyle w:val="Normal1"/>
        <w:rPr>
          <w:sz w:val="28"/>
          <w:szCs w:val="28"/>
        </w:rPr>
      </w:pPr>
      <w:hyperlink r:id="rId8">
        <w:r w:rsidR="00E84483">
          <w:rPr>
            <w:color w:val="1155CC"/>
            <w:sz w:val="28"/>
            <w:szCs w:val="28"/>
            <w:u w:val="single"/>
          </w:rPr>
          <w:t>https://www.youtube.com/watch?v=h7LwXi0nO9c</w:t>
        </w:r>
      </w:hyperlink>
      <w:r w:rsidR="00E84483">
        <w:rPr>
          <w:sz w:val="28"/>
          <w:szCs w:val="28"/>
        </w:rPr>
        <w:t xml:space="preserve"> </w:t>
      </w:r>
    </w:p>
    <w:p w:rsidR="00AD0475" w:rsidRDefault="00E8448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Watch the following YouTube clip and answer the questions that follow: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rFonts w:ascii="Roboto" w:eastAsia="Roboto" w:hAnsi="Roboto" w:cs="Roboto"/>
          <w:b/>
          <w:sz w:val="30"/>
          <w:szCs w:val="30"/>
          <w:highlight w:val="white"/>
        </w:rPr>
      </w:pPr>
      <w:bookmarkStart w:id="4" w:name="_rcywi0uw0pow" w:colFirst="0" w:colLast="0"/>
      <w:bookmarkEnd w:id="4"/>
      <w:r>
        <w:rPr>
          <w:rFonts w:ascii="Roboto" w:eastAsia="Roboto" w:hAnsi="Roboto" w:cs="Roboto"/>
          <w:b/>
          <w:sz w:val="30"/>
          <w:szCs w:val="30"/>
          <w:highlight w:val="white"/>
        </w:rPr>
        <w:t>Immigration Policy and the U.S. Presidential Election</w:t>
      </w:r>
    </w:p>
    <w:p w:rsidR="00AD0475" w:rsidRDefault="00E84483">
      <w:pPr>
        <w:pStyle w:val="Normal1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Why is border security so controversial?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controversy over undocumented immigrants?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current controversy over refugees entering the United States?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current controversy over legal immigration to the United States?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President’s role in immigration reform?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can you use this information to help formulate your argument for our upcoming Socratic Seminar?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FA094C">
      <w:pPr>
        <w:pStyle w:val="Normal1"/>
        <w:rPr>
          <w:sz w:val="28"/>
          <w:szCs w:val="28"/>
        </w:rPr>
      </w:pPr>
      <w:hyperlink r:id="rId9">
        <w:r w:rsidR="00E84483">
          <w:rPr>
            <w:color w:val="1155CC"/>
            <w:sz w:val="28"/>
            <w:szCs w:val="28"/>
            <w:u w:val="single"/>
          </w:rPr>
          <w:t>https://www.youtube.com/watch?v=sJYTj-VI_L8</w:t>
        </w:r>
      </w:hyperlink>
    </w:p>
    <w:p w:rsidR="00AD0475" w:rsidRDefault="00E8448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Watch the following YouTube clip and answer the questions that follow:</w:t>
      </w:r>
    </w:p>
    <w:p w:rsidR="00AD0475" w:rsidRDefault="00AD0475">
      <w:pPr>
        <w:pStyle w:val="Normal1"/>
        <w:rPr>
          <w:sz w:val="24"/>
          <w:szCs w:val="24"/>
        </w:rPr>
      </w:pPr>
    </w:p>
    <w:p w:rsidR="00AD0475" w:rsidRDefault="00E84483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rFonts w:ascii="Roboto" w:eastAsia="Roboto" w:hAnsi="Roboto" w:cs="Roboto"/>
          <w:b/>
          <w:sz w:val="30"/>
          <w:szCs w:val="30"/>
          <w:highlight w:val="white"/>
        </w:rPr>
      </w:pPr>
      <w:bookmarkStart w:id="5" w:name="_z7rxivs6nmfy" w:colFirst="0" w:colLast="0"/>
      <w:bookmarkEnd w:id="5"/>
      <w:r>
        <w:rPr>
          <w:rFonts w:ascii="Roboto" w:eastAsia="Roboto" w:hAnsi="Roboto" w:cs="Roboto"/>
          <w:b/>
          <w:sz w:val="30"/>
          <w:szCs w:val="30"/>
          <w:highlight w:val="white"/>
        </w:rPr>
        <w:t>Understanding Trump's Executive Order on Immigration</w:t>
      </w:r>
    </w:p>
    <w:p w:rsidR="00AD0475" w:rsidRDefault="00E84483">
      <w:pPr>
        <w:pStyle w:val="Normal1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was the argument that supported this executive order on immigration?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the arguments that are against this executive order on immigration?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Why has President Trump decided to ban all refugees no matter where they are from? 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does President Trump feel that this executive order will keep the United States safer from terrorism?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How can you use this information to help formulate your argument for our upcoming Socratic Seminar?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FA094C">
      <w:pPr>
        <w:pStyle w:val="Normal1"/>
        <w:rPr>
          <w:sz w:val="28"/>
          <w:szCs w:val="28"/>
        </w:rPr>
      </w:pPr>
      <w:hyperlink r:id="rId10">
        <w:r w:rsidR="00E84483">
          <w:rPr>
            <w:color w:val="1155CC"/>
            <w:sz w:val="28"/>
            <w:szCs w:val="28"/>
            <w:u w:val="single"/>
          </w:rPr>
          <w:t>http://www.bbc.com/news/av/world-africa-41195589/migrant-crisis-i-feel-like-a-dead-person?ocid=socialflow_facebook&amp;ns_mchannel=social&amp;ns_campaign=bbcnews&amp;ns_source=facebook</w:t>
        </w:r>
      </w:hyperlink>
      <w:r w:rsidR="00E84483">
        <w:rPr>
          <w:sz w:val="28"/>
          <w:szCs w:val="28"/>
        </w:rPr>
        <w:t xml:space="preserve"> </w:t>
      </w:r>
    </w:p>
    <w:p w:rsidR="00AD0475" w:rsidRDefault="00E8448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Watch the following YouTube clip and answer the questions that follow:</w:t>
      </w:r>
    </w:p>
    <w:p w:rsidR="00AD0475" w:rsidRDefault="00AD0475">
      <w:pPr>
        <w:pStyle w:val="Normal1"/>
        <w:rPr>
          <w:sz w:val="24"/>
          <w:szCs w:val="24"/>
        </w:rPr>
      </w:pPr>
    </w:p>
    <w:p w:rsidR="00AD0475" w:rsidRDefault="00E84483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From London School to Living Hell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conditions like in the Refugee Camp in Libya?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does the young man in the documentary say about his hopes for the future?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After watching this clip, how do you feel about President Trump’s ban on all refugees entering the United States regardless of their reasons or situation?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can you use this information to help formulate your argument for our upcoming Socratic Seminar?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AD0475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8F14C2" w:rsidRDefault="008F14C2">
      <w:pPr>
        <w:pStyle w:val="Normal1"/>
        <w:rPr>
          <w:sz w:val="28"/>
          <w:szCs w:val="28"/>
        </w:rPr>
      </w:pP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FA094C">
      <w:pPr>
        <w:pStyle w:val="Normal1"/>
        <w:rPr>
          <w:sz w:val="28"/>
          <w:szCs w:val="28"/>
        </w:rPr>
      </w:pPr>
      <w:hyperlink r:id="rId11">
        <w:r w:rsidR="00E84483">
          <w:rPr>
            <w:color w:val="1155CC"/>
            <w:sz w:val="28"/>
            <w:szCs w:val="28"/>
            <w:u w:val="single"/>
          </w:rPr>
          <w:t>https://www.youtube.com/watch?v=TCJC_BeYhkw&amp;list=PLMs_JcuNozJbjWtEDY68YiVfVTBwc420w</w:t>
        </w:r>
      </w:hyperlink>
      <w:r w:rsidR="00E84483">
        <w:rPr>
          <w:sz w:val="28"/>
          <w:szCs w:val="28"/>
        </w:rPr>
        <w:t xml:space="preserve"> </w:t>
      </w:r>
    </w:p>
    <w:p w:rsidR="00AD0475" w:rsidRDefault="00E8448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Watch the following YouTube clip and answer the questions that follow: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Heading1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rPr>
          <w:rFonts w:ascii="Roboto" w:eastAsia="Roboto" w:hAnsi="Roboto" w:cs="Roboto"/>
          <w:b/>
          <w:sz w:val="30"/>
          <w:szCs w:val="30"/>
          <w:highlight w:val="white"/>
        </w:rPr>
      </w:pPr>
      <w:bookmarkStart w:id="6" w:name="_oef4ayeush5w" w:colFirst="0" w:colLast="0"/>
      <w:bookmarkEnd w:id="6"/>
      <w:r>
        <w:rPr>
          <w:rFonts w:ascii="Roboto" w:eastAsia="Roboto" w:hAnsi="Roboto" w:cs="Roboto"/>
          <w:b/>
          <w:sz w:val="30"/>
          <w:szCs w:val="30"/>
          <w:highlight w:val="white"/>
        </w:rPr>
        <w:t>From Damascus to Detroit, a Young Syrian Refugee Shares Her Story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does this young girl remember about her time in Syria?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does she want for her country of Syria?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her hopes for the future?</w:t>
      </w:r>
    </w:p>
    <w:p w:rsidR="00AD0475" w:rsidRDefault="00AD0475">
      <w:pPr>
        <w:pStyle w:val="Normal1"/>
        <w:rPr>
          <w:sz w:val="28"/>
          <w:szCs w:val="28"/>
        </w:rPr>
      </w:pPr>
    </w:p>
    <w:p w:rsidR="00AD0475" w:rsidRDefault="00E84483">
      <w:pPr>
        <w:pStyle w:val="Normal1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can you use this information to help formulate your argument for our upcoming Socratic Seminar?</w:t>
      </w:r>
    </w:p>
    <w:p w:rsidR="00AD0475" w:rsidRDefault="00AD0475">
      <w:pPr>
        <w:pStyle w:val="Normal1"/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475"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75" w:rsidRDefault="00E84483">
            <w:pPr>
              <w:pStyle w:val="Normal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you watch each video and answer all of the questions complete the following in paragraph form:</w:t>
            </w: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E8448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opinion on illegal immigrants who are currently living in the United States?</w:t>
            </w: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E8448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opinion on immigrants who are trying to enter the United States illegally?</w:t>
            </w: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E8448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opinion on the Presidential Executive Order banning immigration from certain countries, and banning refugees completely?</w:t>
            </w: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E8448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</w:t>
            </w:r>
            <w:r w:rsidR="008F14C2">
              <w:rPr>
                <w:sz w:val="28"/>
                <w:szCs w:val="28"/>
              </w:rPr>
              <w:t xml:space="preserve">ur opinion on children </w:t>
            </w:r>
            <w:r>
              <w:rPr>
                <w:sz w:val="28"/>
                <w:szCs w:val="28"/>
              </w:rPr>
              <w:t>brought to the United State</w:t>
            </w:r>
            <w:bookmarkStart w:id="7" w:name="_GoBack"/>
            <w:bookmarkEnd w:id="7"/>
            <w:r>
              <w:rPr>
                <w:sz w:val="28"/>
                <w:szCs w:val="28"/>
              </w:rPr>
              <w:t>s illegally who are still living here with no legal status?</w:t>
            </w: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E8448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opinion on the United States’ responsibility to refugees fleeing areas of violence and civil war?</w:t>
            </w: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D0475" w:rsidRDefault="00AD0475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AD0475" w:rsidRDefault="00AD0475">
      <w:pPr>
        <w:pStyle w:val="Normal1"/>
        <w:rPr>
          <w:sz w:val="28"/>
          <w:szCs w:val="28"/>
        </w:rPr>
      </w:pPr>
    </w:p>
    <w:sectPr w:rsidR="00AD0475" w:rsidSect="00AD04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4C" w:rsidRDefault="00FA094C" w:rsidP="00AD0475">
      <w:pPr>
        <w:spacing w:line="240" w:lineRule="auto"/>
      </w:pPr>
      <w:r>
        <w:separator/>
      </w:r>
    </w:p>
  </w:endnote>
  <w:endnote w:type="continuationSeparator" w:id="0">
    <w:p w:rsidR="00FA094C" w:rsidRDefault="00FA094C" w:rsidP="00AD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4C" w:rsidRDefault="00FA094C" w:rsidP="00AD0475">
      <w:pPr>
        <w:spacing w:line="240" w:lineRule="auto"/>
      </w:pPr>
      <w:r>
        <w:separator/>
      </w:r>
    </w:p>
  </w:footnote>
  <w:footnote w:type="continuationSeparator" w:id="0">
    <w:p w:rsidR="00FA094C" w:rsidRDefault="00FA094C" w:rsidP="00AD0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A8F"/>
    <w:multiLevelType w:val="multilevel"/>
    <w:tmpl w:val="DDB892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64327"/>
    <w:multiLevelType w:val="multilevel"/>
    <w:tmpl w:val="DFD0AC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C6F9B"/>
    <w:multiLevelType w:val="multilevel"/>
    <w:tmpl w:val="9FCCE3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9F54C6"/>
    <w:multiLevelType w:val="multilevel"/>
    <w:tmpl w:val="C36475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B95EDA"/>
    <w:multiLevelType w:val="multilevel"/>
    <w:tmpl w:val="326A82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E244BD"/>
    <w:multiLevelType w:val="multilevel"/>
    <w:tmpl w:val="719C08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A3004A"/>
    <w:multiLevelType w:val="multilevel"/>
    <w:tmpl w:val="7EF056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475"/>
    <w:rsid w:val="008257FF"/>
    <w:rsid w:val="008F14C2"/>
    <w:rsid w:val="00AD0475"/>
    <w:rsid w:val="00D52C11"/>
    <w:rsid w:val="00E84483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4A1C"/>
  <w15:docId w15:val="{31AC81BA-C358-41D4-AF65-9D88080B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D04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D04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D04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D04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D047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D04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0475"/>
  </w:style>
  <w:style w:type="paragraph" w:styleId="Title">
    <w:name w:val="Title"/>
    <w:basedOn w:val="Normal1"/>
    <w:next w:val="Normal1"/>
    <w:rsid w:val="00AD047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D04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D04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FF"/>
  </w:style>
  <w:style w:type="paragraph" w:styleId="Footer">
    <w:name w:val="footer"/>
    <w:basedOn w:val="Normal"/>
    <w:link w:val="FooterChar"/>
    <w:uiPriority w:val="99"/>
    <w:unhideWhenUsed/>
    <w:rsid w:val="00825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LwXi0n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T9651KK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CJC_BeYhkw&amp;list=PLMs_JcuNozJbjWtEDY68YiVfVTBwc420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c.com/news/av/world-africa-41195589/migrant-crisis-i-feel-like-a-dead-person?ocid=socialflow_facebook&amp;ns_mchannel=social&amp;ns_campaign=bbcnews&amp;ns_source=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YTj-VI_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TGILPIN</dc:creator>
  <cp:lastModifiedBy>Byrd, Ashley</cp:lastModifiedBy>
  <cp:revision>4</cp:revision>
  <dcterms:created xsi:type="dcterms:W3CDTF">2017-10-13T11:08:00Z</dcterms:created>
  <dcterms:modified xsi:type="dcterms:W3CDTF">2017-10-16T15:44:00Z</dcterms:modified>
</cp:coreProperties>
</file>